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3823"/>
        </w:tabs>
        <w:ind w:right="-54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ab/>
      </w:r>
      <w:r w:rsidDel="00000000" w:rsidR="00000000" w:rsidRPr="00000000">
        <w:rPr>
          <w:rFonts w:ascii="Open Sans" w:cs="Open Sans" w:eastAsia="Open Sans" w:hAnsi="Open Sans"/>
        </w:rPr>
        <w:drawing>
          <wp:anchor allowOverlap="1" behindDoc="0" distB="0" distT="0" distL="114300" distR="114300" hidden="0" layoutInCell="1" locked="0" relativeHeight="0" simplePos="0">
            <wp:simplePos x="0" y="0"/>
            <wp:positionH relativeFrom="margin">
              <wp:posOffset>-338327</wp:posOffset>
            </wp:positionH>
            <wp:positionV relativeFrom="margin">
              <wp:posOffset>-127379</wp:posOffset>
            </wp:positionV>
            <wp:extent cx="3759200" cy="1231265"/>
            <wp:effectExtent b="0" l="0" r="0" t="0"/>
            <wp:wrapSquare wrapText="bothSides" distB="0" distT="0" distL="114300" distR="114300"/>
            <wp:docPr descr="Text&#10;&#10;Description automatically generated" id="2" name="image1.png"/>
            <a:graphic>
              <a:graphicData uri="http://schemas.openxmlformats.org/drawingml/2006/picture">
                <pic:pic>
                  <pic:nvPicPr>
                    <pic:cNvPr descr="Text&#10;&#10;Description automatically generated" id="0" name="image1.png"/>
                    <pic:cNvPicPr preferRelativeResize="0"/>
                  </pic:nvPicPr>
                  <pic:blipFill>
                    <a:blip r:embed="rId9"/>
                    <a:srcRect b="0" l="0" r="0" t="0"/>
                    <a:stretch>
                      <a:fillRect/>
                    </a:stretch>
                  </pic:blipFill>
                  <pic:spPr>
                    <a:xfrm>
                      <a:off x="0" y="0"/>
                      <a:ext cx="3759200" cy="1231265"/>
                    </a:xfrm>
                    <a:prstGeom prst="rect"/>
                    <a:ln/>
                  </pic:spPr>
                </pic:pic>
              </a:graphicData>
            </a:graphic>
          </wp:anchor>
        </w:drawing>
      </w:r>
      <w:r w:rsidDel="00000000" w:rsidR="00000000" w:rsidRPr="00000000">
        <w:rPr>
          <w:rFonts w:ascii="Open Sans" w:cs="Open Sans" w:eastAsia="Open Sans" w:hAnsi="Open Sans"/>
          <w:sz w:val="22"/>
          <w:szCs w:val="22"/>
          <w:rtl w:val="0"/>
        </w:rPr>
        <w:t xml:space="preserve">          Autoinflammatory Alliance</w:t>
      </w:r>
    </w:p>
    <w:p w:rsidR="00000000" w:rsidDel="00000000" w:rsidP="00000000" w:rsidRDefault="00000000" w:rsidRPr="00000000" w14:paraId="00000002">
      <w:pPr>
        <w:tabs>
          <w:tab w:val="left" w:leader="none" w:pos="3823"/>
        </w:tabs>
        <w:ind w:right="-540"/>
        <w:rPr>
          <w:rFonts w:ascii="Open Sans" w:cs="Open Sans" w:eastAsia="Open Sans" w:hAnsi="Open Sans"/>
        </w:rPr>
      </w:pPr>
      <w:r w:rsidDel="00000000" w:rsidR="00000000" w:rsidRPr="00000000">
        <w:rPr>
          <w:rFonts w:ascii="Open Sans" w:cs="Open Sans" w:eastAsia="Open Sans" w:hAnsi="Open Sans"/>
          <w:sz w:val="22"/>
          <w:szCs w:val="22"/>
          <w:rtl w:val="0"/>
        </w:rPr>
        <w:t xml:space="preserve">             PO. Box 590354</w:t>
      </w:r>
      <w:r w:rsidDel="00000000" w:rsidR="00000000" w:rsidRPr="00000000">
        <w:rPr>
          <w:rFonts w:ascii="Open Sans" w:cs="Open Sans" w:eastAsia="Open Sans" w:hAnsi="Open Sans"/>
          <w:rtl w:val="0"/>
        </w:rPr>
        <w:tab/>
      </w:r>
    </w:p>
    <w:p w:rsidR="00000000" w:rsidDel="00000000" w:rsidP="00000000" w:rsidRDefault="00000000" w:rsidRPr="00000000" w14:paraId="00000003">
      <w:pPr>
        <w:tabs>
          <w:tab w:val="left" w:leader="none" w:pos="3823"/>
        </w:tabs>
        <w:ind w:right="-54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ab/>
        <w:t xml:space="preserve">          San Francisco, CA  94159</w:t>
      </w:r>
    </w:p>
    <w:p w:rsidR="00000000" w:rsidDel="00000000" w:rsidP="00000000" w:rsidRDefault="00000000" w:rsidRPr="00000000" w14:paraId="00000004">
      <w:pPr>
        <w:tabs>
          <w:tab w:val="left" w:leader="none" w:pos="3823"/>
        </w:tabs>
        <w:ind w:right="-54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ab/>
        <w:t xml:space="preserve">          415-831-8782</w:t>
      </w:r>
    </w:p>
    <w:p w:rsidR="00000000" w:rsidDel="00000000" w:rsidP="00000000" w:rsidRDefault="00000000" w:rsidRPr="00000000" w14:paraId="00000005">
      <w:pPr>
        <w:tabs>
          <w:tab w:val="left" w:leader="none" w:pos="3823"/>
        </w:tabs>
        <w:ind w:right="-54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ab/>
        <w:t xml:space="preserve">         </w:t>
      </w:r>
      <w:hyperlink r:id="rId10">
        <w:r w:rsidDel="00000000" w:rsidR="00000000" w:rsidRPr="00000000">
          <w:rPr>
            <w:rFonts w:ascii="Open Sans" w:cs="Open Sans" w:eastAsia="Open Sans" w:hAnsi="Open Sans"/>
            <w:color w:val="0563c1"/>
            <w:sz w:val="22"/>
            <w:szCs w:val="22"/>
            <w:u w:val="single"/>
            <w:rtl w:val="0"/>
          </w:rPr>
          <w:t xml:space="preserve">karen@autoinflammatory.org</w:t>
        </w:r>
      </w:hyperlink>
      <w:r w:rsidDel="00000000" w:rsidR="00000000" w:rsidRPr="00000000">
        <w:rPr>
          <w:rtl w:val="0"/>
        </w:rPr>
      </w:r>
    </w:p>
    <w:p w:rsidR="00000000" w:rsidDel="00000000" w:rsidP="00000000" w:rsidRDefault="00000000" w:rsidRPr="00000000" w14:paraId="00000006">
      <w:pPr>
        <w:tabs>
          <w:tab w:val="left" w:leader="none" w:pos="3823"/>
        </w:tabs>
        <w:ind w:right="-540"/>
        <w:rPr>
          <w:rFonts w:ascii="Open Sans" w:cs="Open Sans" w:eastAsia="Open Sans" w:hAnsi="Open Sans"/>
          <w:sz w:val="22"/>
          <w:szCs w:val="22"/>
          <w:shd w:fill="fff2cc" w:val="clear"/>
        </w:rPr>
      </w:pPr>
      <w:r w:rsidDel="00000000" w:rsidR="00000000" w:rsidRPr="00000000">
        <w:rPr>
          <w:rFonts w:ascii="Open Sans" w:cs="Open Sans" w:eastAsia="Open Sans" w:hAnsi="Open Sans"/>
          <w:sz w:val="22"/>
          <w:szCs w:val="22"/>
          <w:rtl w:val="0"/>
        </w:rPr>
        <w:tab/>
        <w:t xml:space="preserve">     </w:t>
      </w:r>
      <w:hyperlink r:id="rId11">
        <w:r w:rsidDel="00000000" w:rsidR="00000000" w:rsidRPr="00000000">
          <w:rPr>
            <w:rFonts w:ascii="Open Sans" w:cs="Open Sans" w:eastAsia="Open Sans" w:hAnsi="Open Sans"/>
            <w:color w:val="0563c1"/>
            <w:sz w:val="22"/>
            <w:szCs w:val="22"/>
            <w:u w:val="single"/>
            <w:rtl w:val="0"/>
          </w:rPr>
          <w:t xml:space="preserve">autoinflammatorymonth@gmail.com</w:t>
        </w:r>
      </w:hyperlink>
      <w:r w:rsidDel="00000000" w:rsidR="00000000" w:rsidRPr="00000000">
        <w:rPr>
          <w:rFonts w:ascii="Open Sans" w:cs="Open Sans" w:eastAsia="Open Sans" w:hAnsi="Open Sans"/>
          <w:sz w:val="22"/>
          <w:szCs w:val="22"/>
          <w:rtl w:val="0"/>
        </w:rPr>
        <w:br w:type="textWrapping"/>
        <w:tab/>
        <w:tab/>
        <w:tab/>
        <w:tab/>
        <w:t xml:space="preserve">      </w:t>
      </w:r>
      <w:r w:rsidDel="00000000" w:rsidR="00000000" w:rsidRPr="00000000">
        <w:rPr>
          <w:rFonts w:ascii="Open Sans" w:cs="Open Sans" w:eastAsia="Open Sans" w:hAnsi="Open Sans"/>
          <w:color w:val="ff0000"/>
          <w:shd w:fill="fff2cc" w:val="clear"/>
          <w:rtl w:val="0"/>
        </w:rPr>
        <w:t xml:space="preserve">[Date]</w:t>
      </w:r>
      <w:r w:rsidDel="00000000" w:rsidR="00000000" w:rsidRPr="00000000">
        <w:rPr>
          <w:rtl w:val="0"/>
        </w:rPr>
      </w:r>
    </w:p>
    <w:p w:rsidR="00000000" w:rsidDel="00000000" w:rsidP="00000000" w:rsidRDefault="00000000" w:rsidRPr="00000000" w14:paraId="00000007">
      <w:pPr>
        <w:tabs>
          <w:tab w:val="left" w:leader="none" w:pos="3823"/>
        </w:tabs>
        <w:ind w:right="-540"/>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08">
      <w:pPr>
        <w:tabs>
          <w:tab w:val="left" w:leader="none" w:pos="3823"/>
        </w:tabs>
        <w:ind w:right="-540"/>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9">
      <w:pPr>
        <w:tabs>
          <w:tab w:val="left" w:leader="none" w:pos="3823"/>
        </w:tabs>
        <w:ind w:right="-540"/>
        <w:rPr>
          <w:rFonts w:ascii="Open Sans" w:cs="Open Sans" w:eastAsia="Open Sans" w:hAnsi="Open Sans"/>
        </w:rPr>
      </w:pPr>
      <w:sdt>
        <w:sdtPr>
          <w:id w:val="1751057501"/>
          <w:tag w:val="goog_rdk_0"/>
        </w:sdtPr>
        <w:sdtContent>
          <w:commentRangeStart w:id="0"/>
        </w:sdtContent>
      </w:sdt>
      <w:r w:rsidDel="00000000" w:rsidR="00000000" w:rsidRPr="00000000">
        <w:rPr>
          <w:rFonts w:ascii="Open Sans" w:cs="Open Sans" w:eastAsia="Open Sans" w:hAnsi="Open Sans"/>
          <w:rtl w:val="0"/>
        </w:rPr>
        <w:t xml:space="preserve">Dear </w:t>
      </w:r>
      <w:r w:rsidDel="00000000" w:rsidR="00000000" w:rsidRPr="00000000">
        <w:rPr>
          <w:rFonts w:ascii="Open Sans" w:cs="Open Sans" w:eastAsia="Open Sans" w:hAnsi="Open Sans"/>
          <w:color w:val="c00000"/>
          <w:u w:val="single"/>
          <w:rtl w:val="0"/>
        </w:rPr>
        <w:t xml:space="preserve">[Name]</w:t>
      </w:r>
      <w:r w:rsidDel="00000000" w:rsidR="00000000" w:rsidRPr="00000000">
        <w:rPr>
          <w:rFonts w:ascii="Open Sans" w:cs="Open Sans" w:eastAsia="Open Sans" w:hAnsi="Open Sans"/>
          <w:rtl w:val="0"/>
        </w:rPr>
        <w:t xml:space="preserve">,</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A">
      <w:pPr>
        <w:tabs>
          <w:tab w:val="left" w:leader="none" w:pos="3823"/>
        </w:tabs>
        <w:ind w:right="-540"/>
        <w:rPr>
          <w:rFonts w:ascii="Open Sans" w:cs="Open Sans" w:eastAsia="Open Sans" w:hAnsi="Open Sans"/>
        </w:rPr>
      </w:pPr>
      <w:r w:rsidDel="00000000" w:rsidR="00000000" w:rsidRPr="00000000">
        <w:rPr>
          <w:rtl w:val="0"/>
        </w:rPr>
      </w:r>
    </w:p>
    <w:p w:rsidR="00000000" w:rsidDel="00000000" w:rsidP="00000000" w:rsidRDefault="00000000" w:rsidRPr="00000000" w14:paraId="0000000B">
      <w:pPr>
        <w:spacing w:after="160" w:lineRule="auto"/>
        <w:rPr>
          <w:rFonts w:ascii="Open Sans" w:cs="Open Sans" w:eastAsia="Open Sans" w:hAnsi="Open Sans"/>
        </w:rPr>
      </w:pPr>
      <w:r w:rsidDel="00000000" w:rsidR="00000000" w:rsidRPr="00000000">
        <w:rPr>
          <w:rFonts w:ascii="Open Sans" w:cs="Open Sans" w:eastAsia="Open Sans" w:hAnsi="Open Sans"/>
          <w:rtl w:val="0"/>
        </w:rPr>
        <w:t xml:space="preserve">Every August, the global autoinflammatory disease community comes together for International Autoinflammatory Awareness Month. The theme is </w:t>
      </w:r>
      <w:r w:rsidDel="00000000" w:rsidR="00000000" w:rsidRPr="00000000">
        <w:rPr>
          <w:rFonts w:ascii="Open Sans" w:cs="Open Sans" w:eastAsia="Open Sans" w:hAnsi="Open Sans"/>
          <w:b w:val="1"/>
          <w:bCs w:val="1"/>
          <w:rtl w:val="0"/>
        </w:rPr>
        <w:t xml:space="preserve">Shine a Light on Autoinflammatory Diseases</w:t>
      </w:r>
      <w:r w:rsidDel="00000000" w:rsidR="00000000" w:rsidRPr="00000000">
        <w:rPr>
          <w:rFonts w:ascii="Open Sans" w:cs="Open Sans" w:eastAsia="Open Sans" w:hAnsi="Open Sans"/>
          <w:rtl w:val="0"/>
        </w:rPr>
        <w:t xml:space="preserve">.</w:t>
      </w:r>
    </w:p>
    <w:p w:rsidR="00000000" w:rsidDel="00000000" w:rsidP="00000000" w:rsidRDefault="00000000" w:rsidRPr="00000000" w14:paraId="0000000C">
      <w:pPr>
        <w:spacing w:after="160" w:lineRule="auto"/>
        <w:rPr>
          <w:rFonts w:ascii="Open Sans" w:cs="Open Sans" w:eastAsia="Open Sans" w:hAnsi="Open Sans"/>
        </w:rPr>
      </w:pPr>
      <w:r w:rsidDel="00000000" w:rsidR="00000000" w:rsidRPr="00000000">
        <w:rPr>
          <w:rFonts w:ascii="Open Sans" w:cs="Open Sans" w:eastAsia="Open Sans" w:hAnsi="Open Sans"/>
          <w:rtl w:val="0"/>
        </w:rPr>
        <w:t xml:space="preserve">We welcome you to help us with this effort by lighting up </w:t>
      </w:r>
      <w:r w:rsidDel="00000000" w:rsidR="00000000" w:rsidRPr="00000000">
        <w:rPr>
          <w:rFonts w:ascii="Open Sans" w:cs="Open Sans" w:eastAsia="Open Sans" w:hAnsi="Open Sans"/>
          <w:b w:val="1"/>
          <w:bCs w:val="1"/>
          <w:color w:val="ff0000"/>
          <w:rtl w:val="0"/>
        </w:rPr>
        <w:t xml:space="preserve">[Name of Landmark]</w:t>
      </w:r>
      <w:r w:rsidDel="00000000" w:rsidR="00000000" w:rsidRPr="00000000">
        <w:rPr>
          <w:rFonts w:ascii="Open Sans" w:cs="Open Sans" w:eastAsia="Open Sans" w:hAnsi="Open Sans"/>
          <w:color w:val="ff0000"/>
          <w:rtl w:val="0"/>
        </w:rPr>
        <w:t xml:space="preserve"> </w:t>
      </w:r>
      <w:r w:rsidDel="00000000" w:rsidR="00000000" w:rsidRPr="00000000">
        <w:rPr>
          <w:rFonts w:ascii="Open Sans" w:cs="Open Sans" w:eastAsia="Open Sans" w:hAnsi="Open Sans"/>
          <w:rtl w:val="0"/>
        </w:rPr>
        <w:t xml:space="preserve">orange sometime in August in support of people living with rare autoinflammatory diseases.</w:t>
      </w:r>
    </w:p>
    <w:p w:rsidR="00000000" w:rsidDel="00000000" w:rsidP="00000000" w:rsidRDefault="00000000" w:rsidRPr="00000000" w14:paraId="0000000D">
      <w:pPr>
        <w:spacing w:after="160" w:lineRule="auto"/>
        <w:rPr>
          <w:rFonts w:ascii="Open Sans" w:cs="Open Sans" w:eastAsia="Open Sans" w:hAnsi="Open Sans"/>
        </w:rPr>
      </w:pPr>
      <w:r w:rsidDel="00000000" w:rsidR="00000000" w:rsidRPr="00000000">
        <w:rPr>
          <w:rFonts w:ascii="Open Sans" w:cs="Open Sans" w:eastAsia="Open Sans" w:hAnsi="Open Sans"/>
          <w:rtl w:val="0"/>
        </w:rPr>
        <w:t xml:space="preserve">International Autoinflammatory Awareness Month was launched by the Autoinflammatory Alliance in 2015, together with patients, families, advocates, and organizations around the world. Since then, landmarks and public buildings in North America and Europe, including Niagara Falls, Toronto's CN Tower, Boston's Zakim Bridge, Union Station and Children's Mercy Hospital in Kansas City, Gilbert's Water Tower in Arizona, Valencia City Hall, the City of Arts and Sciences, Plaza de España, and Torre del Oro in Spain, have all helped shine a light on autoinflammatory diseases by lighting orange during International Autoinflammatory Awareness Month.</w:t>
      </w:r>
    </w:p>
    <w:p w:rsidR="00000000" w:rsidDel="00000000" w:rsidP="00000000" w:rsidRDefault="00000000" w:rsidRPr="00000000" w14:paraId="0000000E">
      <w:pPr>
        <w:spacing w:after="160" w:lineRule="auto"/>
        <w:rPr>
          <w:rFonts w:ascii="Open Sans" w:cs="Open Sans" w:eastAsia="Open Sans" w:hAnsi="Open Sans"/>
        </w:rPr>
      </w:pPr>
      <w:r w:rsidDel="00000000" w:rsidR="00000000" w:rsidRPr="00000000">
        <w:rPr>
          <w:rFonts w:ascii="Open Sans" w:cs="Open Sans" w:eastAsia="Open Sans" w:hAnsi="Open Sans"/>
          <w:rtl w:val="0"/>
        </w:rPr>
        <w:t xml:space="preserve">Autoinflammatory diseases are a group of more than 50 rare disorders caused by dysfunction of the innate immune system. They affect people of all ages, often begin in infancy or childhood, and can cause recurrent fevers, severe inflammation, pain, rashes, and other serious symptoms. Because these diseases are rare and often misunderstood, many patients spend years searching for the correct diagnosis and treatment.</w:t>
      </w:r>
    </w:p>
    <w:p w:rsidR="00000000" w:rsidDel="00000000" w:rsidP="00000000" w:rsidRDefault="00000000" w:rsidRPr="00000000" w14:paraId="0000000F">
      <w:pPr>
        <w:spacing w:after="160" w:lineRule="auto"/>
        <w:rPr>
          <w:rFonts w:ascii="Open Sans" w:cs="Open Sans" w:eastAsia="Open Sans" w:hAnsi="Open Sans"/>
        </w:rPr>
      </w:pPr>
      <w:r w:rsidDel="00000000" w:rsidR="00000000" w:rsidRPr="00000000">
        <w:rPr>
          <w:rFonts w:ascii="Open Sans" w:cs="Open Sans" w:eastAsia="Open Sans" w:hAnsi="Open Sans"/>
          <w:rtl w:val="0"/>
        </w:rPr>
        <w:t xml:space="preserve">Lighting </w:t>
      </w:r>
      <w:r w:rsidDel="00000000" w:rsidR="00000000" w:rsidRPr="00000000">
        <w:rPr>
          <w:rFonts w:ascii="Open Sans" w:cs="Open Sans" w:eastAsia="Open Sans" w:hAnsi="Open Sans"/>
          <w:b w:val="1"/>
          <w:bCs w:val="1"/>
          <w:color w:val="ff0000"/>
          <w:rtl w:val="0"/>
        </w:rPr>
        <w:t xml:space="preserve">[Landmark Name]</w:t>
      </w:r>
      <w:r w:rsidDel="00000000" w:rsidR="00000000" w:rsidRPr="00000000">
        <w:rPr>
          <w:rFonts w:ascii="Open Sans" w:cs="Open Sans" w:eastAsia="Open Sans" w:hAnsi="Open Sans"/>
          <w:color w:val="ff0000"/>
          <w:rtl w:val="0"/>
        </w:rPr>
        <w:t xml:space="preserve"> </w:t>
      </w:r>
      <w:r w:rsidDel="00000000" w:rsidR="00000000" w:rsidRPr="00000000">
        <w:rPr>
          <w:rFonts w:ascii="Open Sans" w:cs="Open Sans" w:eastAsia="Open Sans" w:hAnsi="Open Sans"/>
          <w:rtl w:val="0"/>
        </w:rPr>
        <w:t xml:space="preserve">orange would help shine a light on these rare diseases, honor patients and families, and increase awareness in your community.</w:t>
      </w:r>
    </w:p>
    <w:p w:rsidR="00000000" w:rsidDel="00000000" w:rsidP="00000000" w:rsidRDefault="00000000" w:rsidRPr="00000000" w14:paraId="00000010">
      <w:pPr>
        <w:spacing w:after="160" w:lineRule="auto"/>
        <w:rPr>
          <w:rFonts w:ascii="Open Sans" w:cs="Open Sans" w:eastAsia="Open Sans" w:hAnsi="Open Sans"/>
        </w:rPr>
      </w:pPr>
      <w:r w:rsidDel="00000000" w:rsidR="00000000" w:rsidRPr="00000000">
        <w:rPr>
          <w:rFonts w:ascii="Open Sans" w:cs="Open Sans" w:eastAsia="Open Sans" w:hAnsi="Open Sans"/>
          <w:rtl w:val="0"/>
        </w:rPr>
        <w:t xml:space="preserve">Throughout August, patients, families, caregivers, advocates, organizations, and supporters around the world will help </w:t>
      </w:r>
      <w:r w:rsidDel="00000000" w:rsidR="00000000" w:rsidRPr="00000000">
        <w:rPr>
          <w:rFonts w:ascii="Open Sans" w:cs="Open Sans" w:eastAsia="Open Sans" w:hAnsi="Open Sans"/>
          <w:b w:val="1"/>
          <w:bCs w:val="1"/>
          <w:rtl w:val="0"/>
        </w:rPr>
        <w:t xml:space="preserve">Shine a Light on Autoinflammatory Diseases</w:t>
      </w:r>
      <w:r w:rsidDel="00000000" w:rsidR="00000000" w:rsidRPr="00000000">
        <w:rPr>
          <w:rFonts w:ascii="Open Sans" w:cs="Open Sans" w:eastAsia="Open Sans" w:hAnsi="Open Sans"/>
          <w:rtl w:val="0"/>
        </w:rPr>
        <w:t xml:space="preserve"> by sharing stories, photos, educational resources, fundraising efforts, and community events. Your participation would become part of this worldwide effort to increase awareness and bring hope to those affected by these rare diseases.</w:t>
      </w:r>
    </w:p>
    <w:p w:rsidR="00000000" w:rsidDel="00000000" w:rsidP="00000000" w:rsidRDefault="00000000" w:rsidRPr="00000000" w14:paraId="00000011">
      <w:pPr>
        <w:spacing w:after="160" w:lineRule="auto"/>
        <w:rPr>
          <w:rFonts w:ascii="Open Sans" w:cs="Open Sans" w:eastAsia="Open Sans" w:hAnsi="Open Sans"/>
        </w:rPr>
      </w:pPr>
      <w:r w:rsidDel="00000000" w:rsidR="00000000" w:rsidRPr="00000000">
        <w:rPr>
          <w:rFonts w:ascii="Open Sans" w:cs="Open Sans" w:eastAsia="Open Sans" w:hAnsi="Open Sans"/>
          <w:rtl w:val="0"/>
        </w:rPr>
        <w:t xml:space="preserve">Thank you for considering our request. We would be honored to share and recognize your participation on the International Autoinflammatory Awareness Month website (</w:t>
      </w:r>
      <w:hyperlink r:id="rId12">
        <w:r w:rsidDel="00000000" w:rsidR="00000000" w:rsidRPr="00000000">
          <w:rPr>
            <w:rFonts w:ascii="Open Sans" w:cs="Open Sans" w:eastAsia="Open Sans" w:hAnsi="Open Sans"/>
            <w:color w:val="0563c1"/>
            <w:u w:val="single"/>
            <w:rtl w:val="0"/>
          </w:rPr>
          <w:t xml:space="preserve">https://autoinflammatorymonth.org</w:t>
        </w:r>
      </w:hyperlink>
      <w:r w:rsidDel="00000000" w:rsidR="00000000" w:rsidRPr="00000000">
        <w:rPr>
          <w:rFonts w:ascii="Open Sans" w:cs="Open Sans" w:eastAsia="Open Sans" w:hAnsi="Open Sans"/>
          <w:rtl w:val="0"/>
        </w:rPr>
        <w:t xml:space="preserve">) </w:t>
      </w:r>
      <w:r w:rsidDel="00000000" w:rsidR="00000000" w:rsidRPr="00000000">
        <w:rPr>
          <w:rFonts w:ascii="Open Sans" w:cs="Open Sans" w:eastAsia="Open Sans" w:hAnsi="Open Sans"/>
          <w:rtl w:val="0"/>
        </w:rPr>
        <w:t xml:space="preserve"> and through our social media channels.</w:t>
      </w:r>
    </w:p>
    <w:p w:rsidR="00000000" w:rsidDel="00000000" w:rsidP="00000000" w:rsidRDefault="00000000" w:rsidRPr="00000000" w14:paraId="00000012">
      <w:pPr>
        <w:tabs>
          <w:tab w:val="left" w:leader="none" w:pos="7351"/>
        </w:tabs>
        <w:ind w:right="-540"/>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Please email </w:t>
      </w:r>
      <w:hyperlink r:id="rId13">
        <w:r w:rsidDel="00000000" w:rsidR="00000000" w:rsidRPr="00000000">
          <w:rPr>
            <w:rFonts w:ascii="Open Sans" w:cs="Open Sans" w:eastAsia="Open Sans" w:hAnsi="Open Sans"/>
            <w:b w:val="1"/>
            <w:bCs w:val="1"/>
            <w:color w:val="0563c1"/>
            <w:u w:val="single"/>
            <w:rtl w:val="0"/>
          </w:rPr>
          <w:t xml:space="preserve">karen@autoinflammatory.org</w:t>
        </w:r>
      </w:hyperlink>
      <w:r w:rsidDel="00000000" w:rsidR="00000000" w:rsidRPr="00000000">
        <w:rPr>
          <w:rFonts w:ascii="Open Sans" w:cs="Open Sans" w:eastAsia="Open Sans" w:hAnsi="Open Sans"/>
          <w:b w:val="1"/>
          <w:bCs w:val="1"/>
          <w:rtl w:val="0"/>
        </w:rPr>
        <w:t xml:space="preserve"> or call 415-831-8782 for any questions. </w:t>
      </w:r>
    </w:p>
    <w:p w:rsidR="00000000" w:rsidDel="00000000" w:rsidP="00000000" w:rsidRDefault="00000000" w:rsidRPr="00000000" w14:paraId="00000013">
      <w:pPr>
        <w:tabs>
          <w:tab w:val="left" w:leader="none" w:pos="7351"/>
        </w:tabs>
        <w:ind w:right="-540"/>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14">
      <w:pPr>
        <w:tabs>
          <w:tab w:val="left" w:leader="none" w:pos="7351"/>
        </w:tabs>
        <w:ind w:right="-540"/>
        <w:rPr>
          <w:rFonts w:ascii="Calibri" w:cs="Calibri" w:eastAsia="Calibri" w:hAnsi="Calibri"/>
          <w:sz w:val="22"/>
          <w:szCs w:val="22"/>
        </w:rPr>
      </w:pPr>
      <w:r w:rsidDel="00000000" w:rsidR="00000000" w:rsidRPr="00000000">
        <w:rPr>
          <w:rFonts w:ascii="Open Sans" w:cs="Open Sans" w:eastAsia="Open Sans" w:hAnsi="Open Sans"/>
          <w:b w:val="1"/>
          <w:bCs w:val="1"/>
          <w:sz w:val="32"/>
          <w:szCs w:val="32"/>
        </w:rPr>
        <w:drawing>
          <wp:anchor allowOverlap="1" behindDoc="0" distB="0" distT="0" distL="114300" distR="114300" hidden="0" layoutInCell="1" locked="0" relativeHeight="0" simplePos="0">
            <wp:simplePos x="0" y="0"/>
            <wp:positionH relativeFrom="margin">
              <wp:posOffset>5065395</wp:posOffset>
            </wp:positionH>
            <wp:positionV relativeFrom="margin">
              <wp:posOffset>7297547</wp:posOffset>
            </wp:positionV>
            <wp:extent cx="1315720" cy="1315720"/>
            <wp:effectExtent b="0" l="0" r="0" t="0"/>
            <wp:wrapSquare wrapText="bothSides" distB="0" distT="0" distL="114300" distR="114300"/>
            <wp:docPr descr="A picture containing arrow&#10;&#10;Description automatically generated" id="3" name="image3.png"/>
            <a:graphic>
              <a:graphicData uri="http://schemas.openxmlformats.org/drawingml/2006/picture">
                <pic:pic>
                  <pic:nvPicPr>
                    <pic:cNvPr descr="A picture containing arrow&#10;&#10;Description automatically generated" id="0" name="image3.png"/>
                    <pic:cNvPicPr preferRelativeResize="0"/>
                  </pic:nvPicPr>
                  <pic:blipFill>
                    <a:blip r:embed="rId14"/>
                    <a:srcRect b="0" l="0" r="0" t="0"/>
                    <a:stretch>
                      <a:fillRect/>
                    </a:stretch>
                  </pic:blipFill>
                  <pic:spPr>
                    <a:xfrm>
                      <a:off x="0" y="0"/>
                      <a:ext cx="1315720" cy="1315720"/>
                    </a:xfrm>
                    <a:prstGeom prst="rect"/>
                    <a:ln/>
                  </pic:spPr>
                </pic:pic>
              </a:graphicData>
            </a:graphic>
          </wp:anchor>
        </w:drawing>
      </w:r>
      <w:r w:rsidDel="00000000" w:rsidR="00000000" w:rsidRPr="00000000">
        <w:rPr/>
        <w:drawing>
          <wp:anchor allowOverlap="1" behindDoc="0" distB="0" distT="0" distL="114300" distR="114300" hidden="0" layoutInCell="1" locked="0" relativeHeight="0" simplePos="0">
            <wp:simplePos x="0" y="0"/>
            <wp:positionH relativeFrom="margin">
              <wp:posOffset>-227964</wp:posOffset>
            </wp:positionH>
            <wp:positionV relativeFrom="margin">
              <wp:posOffset>7341489</wp:posOffset>
            </wp:positionV>
            <wp:extent cx="1270635" cy="1270635"/>
            <wp:effectExtent b="0" l="0" r="0" t="0"/>
            <wp:wrapSquare wrapText="bothSides" distB="0" distT="0" distL="114300" distR="114300"/>
            <wp:docPr descr="A picture containing sunburst chart&#10;&#10;Description automatically generated" id="1" name="image2.png"/>
            <a:graphic>
              <a:graphicData uri="http://schemas.openxmlformats.org/drawingml/2006/picture">
                <pic:pic>
                  <pic:nvPicPr>
                    <pic:cNvPr descr="A picture containing sunburst chart&#10;&#10;Description automatically generated" id="0" name="image2.png"/>
                    <pic:cNvPicPr preferRelativeResize="0"/>
                  </pic:nvPicPr>
                  <pic:blipFill>
                    <a:blip r:embed="rId15"/>
                    <a:srcRect b="0" l="0" r="0" t="0"/>
                    <a:stretch>
                      <a:fillRect/>
                    </a:stretch>
                  </pic:blipFill>
                  <pic:spPr>
                    <a:xfrm>
                      <a:off x="0" y="0"/>
                      <a:ext cx="1270635" cy="1270635"/>
                    </a:xfrm>
                    <a:prstGeom prst="rect"/>
                    <a:ln/>
                  </pic:spPr>
                </pic:pic>
              </a:graphicData>
            </a:graphic>
          </wp:anchor>
        </w:drawing>
      </w:r>
      <w:r w:rsidDel="00000000" w:rsidR="00000000" w:rsidRPr="00000000">
        <w:rPr>
          <w:rFonts w:ascii="Open Sans" w:cs="Open Sans" w:eastAsia="Open Sans" w:hAnsi="Open Sans"/>
          <w:rtl w:val="0"/>
        </w:rPr>
        <w:t xml:space="preserve">Sincerely,</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15">
      <w:pPr>
        <w:tabs>
          <w:tab w:val="left" w:leader="none" w:pos="7351"/>
        </w:tabs>
        <w:ind w:right="-54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6">
      <w:pPr>
        <w:tabs>
          <w:tab w:val="left" w:leader="none" w:pos="7351"/>
        </w:tabs>
        <w:ind w:right="-540"/>
        <w:rPr>
          <w:rFonts w:ascii="Open Sans" w:cs="Open Sans" w:eastAsia="Open Sans" w:hAnsi="Open Sans"/>
          <w:color w:val="c00000"/>
        </w:rPr>
      </w:pPr>
      <w:r w:rsidDel="00000000" w:rsidR="00000000" w:rsidRPr="00000000">
        <w:rPr>
          <w:rFonts w:ascii="Open Sans" w:cs="Open Sans" w:eastAsia="Open Sans" w:hAnsi="Open Sans"/>
          <w:color w:val="c00000"/>
          <w:rtl w:val="0"/>
        </w:rPr>
        <w:t xml:space="preserve">Signature, or write your name here_________</w:t>
      </w:r>
    </w:p>
    <w:p w:rsidR="00000000" w:rsidDel="00000000" w:rsidP="00000000" w:rsidRDefault="00000000" w:rsidRPr="00000000" w14:paraId="00000017">
      <w:pPr>
        <w:tabs>
          <w:tab w:val="left" w:leader="none" w:pos="7351"/>
        </w:tabs>
        <w:ind w:right="-540"/>
        <w:rPr>
          <w:rFonts w:ascii="Open Sans" w:cs="Open Sans" w:eastAsia="Open Sans" w:hAnsi="Open Sans"/>
          <w:color w:val="c00000"/>
        </w:rPr>
      </w:pPr>
      <w:r w:rsidDel="00000000" w:rsidR="00000000" w:rsidRPr="00000000">
        <w:rPr>
          <w:rFonts w:ascii="Open Sans" w:cs="Open Sans" w:eastAsia="Open Sans" w:hAnsi="Open Sans"/>
          <w:color w:val="c00000"/>
          <w:rtl w:val="0"/>
        </w:rPr>
        <w:t xml:space="preserve">Your title, contact info (optional)________________</w:t>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Jennifer Tousseau" w:id="0" w:date="2026-07-27T16:31:35Z">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@autoinflammatory@gmail.com Updated. Will need a link to add to the toolkit so people can download this.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_Assigned to autoinflammatory@gmail.com_</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19"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mailto:autoinflammatorymonth@gmail.com" TargetMode="External"/><Relationship Id="rId10" Type="http://schemas.openxmlformats.org/officeDocument/2006/relationships/hyperlink" Target="mailto:karen@autoinflammatory.org" TargetMode="External"/><Relationship Id="rId13" Type="http://schemas.openxmlformats.org/officeDocument/2006/relationships/hyperlink" Target="mailto:karen@autoinflammatory.org" TargetMode="External"/><Relationship Id="rId12" Type="http://schemas.openxmlformats.org/officeDocument/2006/relationships/hyperlink" Target="https://autoinflammatorymonth.org"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1.png"/><Relationship Id="rId15" Type="http://schemas.openxmlformats.org/officeDocument/2006/relationships/image" Target="media/image2.png"/><Relationship Id="rId14" Type="http://schemas.openxmlformats.org/officeDocument/2006/relationships/image" Target="media/image3.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bbf/ooi/5c7IanqWYB+B9V3DOw==">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